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197" w:rsidRDefault="00835197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221FA7" wp14:editId="0125356B">
                <wp:simplePos x="0" y="0"/>
                <wp:positionH relativeFrom="column">
                  <wp:posOffset>-203835</wp:posOffset>
                </wp:positionH>
                <wp:positionV relativeFrom="paragraph">
                  <wp:posOffset>-21590</wp:posOffset>
                </wp:positionV>
                <wp:extent cx="6032500" cy="920750"/>
                <wp:effectExtent l="0" t="0" r="0" b="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2500" cy="92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35197" w:rsidRPr="00835197" w:rsidRDefault="00835197" w:rsidP="00835197">
                            <w:pPr>
                              <w:spacing w:after="0" w:line="240" w:lineRule="auto"/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35197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Кроссворд</w:t>
                            </w:r>
                          </w:p>
                          <w:p w:rsidR="00835197" w:rsidRPr="00835197" w:rsidRDefault="00835197" w:rsidP="00835197">
                            <w:pPr>
                              <w:spacing w:after="0" w:line="240" w:lineRule="auto"/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35197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«Основные понятия генетики»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-16.05pt;margin-top:-1.7pt;width:475pt;height:7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" filled="f" stroked="f">
                <v:fill o:detectmouseclick="t"/>
                <v:textbox>
                  <w:txbxContent>
                    <w:p w:rsidR="00835197" w:rsidRPr="00835197" w:rsidRDefault="00835197" w:rsidP="00835197">
                      <w:pPr>
                        <w:spacing w:after="0" w:line="240" w:lineRule="auto"/>
                        <w:ind w:left="0"/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835197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Кроссворд</w:t>
                      </w:r>
                    </w:p>
                    <w:p w:rsidR="00835197" w:rsidRPr="00835197" w:rsidRDefault="00835197" w:rsidP="00835197">
                      <w:pPr>
                        <w:spacing w:after="0" w:line="240" w:lineRule="auto"/>
                        <w:ind w:left="0"/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835197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«Основные понятия генетики»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3D9B18" wp14:editId="3473E4ED">
                <wp:simplePos x="0" y="0"/>
                <wp:positionH relativeFrom="column">
                  <wp:posOffset>-356015</wp:posOffset>
                </wp:positionH>
                <wp:positionV relativeFrom="paragraph">
                  <wp:posOffset>-175678</wp:posOffset>
                </wp:positionV>
                <wp:extent cx="6400800" cy="945742"/>
                <wp:effectExtent l="0" t="0" r="0" b="698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9457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35197" w:rsidRPr="00835197" w:rsidRDefault="00835197" w:rsidP="00835197">
                            <w:pPr>
                              <w:spacing w:after="0" w:line="240" w:lineRule="auto"/>
                              <w:ind w:left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pacing w:val="60"/>
                                <w:sz w:val="44"/>
                                <w:szCs w:val="44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margin-left:-28.05pt;margin-top:-13.85pt;width:7in;height:74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" filled="f" stroked="f">
                <v:fill o:detectmouseclick="t"/>
                <v:textbox>
                  <w:txbxContent>
                    <w:p w:rsidR="00835197" w:rsidRPr="00835197" w:rsidRDefault="00835197" w:rsidP="00835197">
                      <w:pPr>
                        <w:spacing w:after="0" w:line="240" w:lineRule="auto"/>
                        <w:ind w:left="0"/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pacing w:val="60"/>
                          <w:sz w:val="44"/>
                          <w:szCs w:val="44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35197" w:rsidRDefault="00835197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35197" w:rsidRDefault="00835197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35197" w:rsidRDefault="00835197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F019D" w:rsidRPr="005F019D" w:rsidRDefault="004834DE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 wp14:anchorId="1CFBEFF1" wp14:editId="0830A215">
            <wp:simplePos x="0" y="0"/>
            <wp:positionH relativeFrom="column">
              <wp:posOffset>3081655</wp:posOffset>
            </wp:positionH>
            <wp:positionV relativeFrom="paragraph">
              <wp:posOffset>81915</wp:posOffset>
            </wp:positionV>
            <wp:extent cx="2613660" cy="3540125"/>
            <wp:effectExtent l="0" t="0" r="0" b="3175"/>
            <wp:wrapSquare wrapText="bothSides"/>
            <wp:docPr id="6" name="Рисунок 6" descr="C:\Users\adm\Desktop\Биология на сайт РЦРО\Наши уроки\Лабко С.Л\Менделья справедливо называют отцом генети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\Desktop\Биология на сайт РЦРО\Наши уроки\Лабко С.Л\Менделья справедливо называют отцом генетики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660" cy="354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019D" w:rsidRPr="005F019D">
        <w:rPr>
          <w:rFonts w:ascii="Times New Roman" w:hAnsi="Times New Roman" w:cs="Times New Roman"/>
          <w:color w:val="auto"/>
          <w:sz w:val="24"/>
          <w:szCs w:val="24"/>
        </w:rPr>
        <w:t>1. Генетика изучает закономерности наследственности и ..</w:t>
      </w:r>
    </w:p>
    <w:p w:rsidR="005F019D" w:rsidRPr="005F019D" w:rsidRDefault="005F019D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5F019D">
        <w:rPr>
          <w:rFonts w:ascii="Times New Roman" w:hAnsi="Times New Roman" w:cs="Times New Roman"/>
          <w:color w:val="auto"/>
          <w:sz w:val="24"/>
          <w:szCs w:val="24"/>
        </w:rPr>
        <w:t xml:space="preserve">2. Основоположником генетики является </w:t>
      </w:r>
      <w:proofErr w:type="spellStart"/>
      <w:r w:rsidRPr="005F019D">
        <w:rPr>
          <w:rFonts w:ascii="Times New Roman" w:hAnsi="Times New Roman" w:cs="Times New Roman"/>
          <w:color w:val="auto"/>
          <w:sz w:val="24"/>
          <w:szCs w:val="24"/>
        </w:rPr>
        <w:t>Грегор</w:t>
      </w:r>
      <w:proofErr w:type="spellEnd"/>
      <w:r w:rsidRPr="005F019D">
        <w:rPr>
          <w:rFonts w:ascii="Times New Roman" w:hAnsi="Times New Roman" w:cs="Times New Roman"/>
          <w:color w:val="auto"/>
          <w:sz w:val="24"/>
          <w:szCs w:val="24"/>
        </w:rPr>
        <w:t xml:space="preserve"> ...</w:t>
      </w:r>
    </w:p>
    <w:p w:rsidR="00835197" w:rsidRDefault="005F019D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5F019D">
        <w:rPr>
          <w:rFonts w:ascii="Times New Roman" w:hAnsi="Times New Roman" w:cs="Times New Roman"/>
          <w:color w:val="auto"/>
          <w:sz w:val="24"/>
          <w:szCs w:val="24"/>
        </w:rPr>
        <w:t>3. Объектом своих исследований ученый выбрал ...</w:t>
      </w:r>
    </w:p>
    <w:p w:rsidR="005F019D" w:rsidRPr="005F019D" w:rsidRDefault="005F019D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5F019D">
        <w:rPr>
          <w:rFonts w:ascii="Times New Roman" w:hAnsi="Times New Roman" w:cs="Times New Roman"/>
          <w:color w:val="auto"/>
          <w:sz w:val="24"/>
          <w:szCs w:val="24"/>
        </w:rPr>
        <w:t>4. Тип опыления у гороха.</w:t>
      </w:r>
    </w:p>
    <w:p w:rsidR="005F019D" w:rsidRPr="005F019D" w:rsidRDefault="005F019D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5F019D">
        <w:rPr>
          <w:rFonts w:ascii="Times New Roman" w:hAnsi="Times New Roman" w:cs="Times New Roman"/>
          <w:color w:val="auto"/>
          <w:sz w:val="24"/>
          <w:szCs w:val="24"/>
        </w:rPr>
        <w:t>5. Совокупность генов организма.</w:t>
      </w:r>
    </w:p>
    <w:p w:rsidR="005F019D" w:rsidRPr="005F019D" w:rsidRDefault="005F019D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5F019D">
        <w:rPr>
          <w:rFonts w:ascii="Times New Roman" w:hAnsi="Times New Roman" w:cs="Times New Roman"/>
          <w:color w:val="auto"/>
          <w:sz w:val="24"/>
          <w:szCs w:val="24"/>
        </w:rPr>
        <w:t>6. Совокупность всех признаков (внешних и внутренних) организма.</w:t>
      </w:r>
    </w:p>
    <w:p w:rsidR="005F019D" w:rsidRPr="005F019D" w:rsidRDefault="005F019D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5F019D">
        <w:rPr>
          <w:rFonts w:ascii="Times New Roman" w:hAnsi="Times New Roman" w:cs="Times New Roman"/>
          <w:color w:val="auto"/>
          <w:sz w:val="24"/>
          <w:szCs w:val="24"/>
        </w:rPr>
        <w:t>7. Ген, контролирующий преобладающий признак.</w:t>
      </w:r>
    </w:p>
    <w:p w:rsidR="005F019D" w:rsidRPr="005F019D" w:rsidRDefault="005F019D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5F019D">
        <w:rPr>
          <w:rFonts w:ascii="Times New Roman" w:hAnsi="Times New Roman" w:cs="Times New Roman"/>
          <w:color w:val="auto"/>
          <w:sz w:val="24"/>
          <w:szCs w:val="24"/>
        </w:rPr>
        <w:t>8. Ген, контролирующий подавляемый признак.</w:t>
      </w:r>
    </w:p>
    <w:p w:rsidR="005F019D" w:rsidRDefault="005F019D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5F019D">
        <w:rPr>
          <w:rFonts w:ascii="Times New Roman" w:hAnsi="Times New Roman" w:cs="Times New Roman"/>
          <w:color w:val="auto"/>
          <w:sz w:val="24"/>
          <w:szCs w:val="24"/>
        </w:rPr>
        <w:t>9. Гены, расположенные в идентичных участках гомологичных хромосом.</w:t>
      </w:r>
    </w:p>
    <w:p w:rsidR="00835197" w:rsidRDefault="00835197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</w:p>
    <w:p w:rsidR="00835197" w:rsidRDefault="00835197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Критерии оценивания:</w:t>
      </w:r>
    </w:p>
    <w:p w:rsidR="00835197" w:rsidRPr="00835197" w:rsidRDefault="00835197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835197">
        <w:rPr>
          <w:rFonts w:ascii="Times New Roman" w:hAnsi="Times New Roman" w:cs="Times New Roman"/>
          <w:color w:val="auto"/>
          <w:sz w:val="24"/>
          <w:szCs w:val="24"/>
        </w:rPr>
        <w:t xml:space="preserve">Общее </w:t>
      </w:r>
      <w:r>
        <w:rPr>
          <w:rFonts w:ascii="Times New Roman" w:hAnsi="Times New Roman" w:cs="Times New Roman"/>
          <w:color w:val="auto"/>
          <w:sz w:val="24"/>
          <w:szCs w:val="24"/>
        </w:rPr>
        <w:t>количество баллов за работу:  9</w:t>
      </w:r>
      <w:r w:rsidRPr="00835197">
        <w:rPr>
          <w:rFonts w:ascii="Times New Roman" w:hAnsi="Times New Roman" w:cs="Times New Roman"/>
          <w:color w:val="auto"/>
          <w:sz w:val="24"/>
          <w:szCs w:val="24"/>
        </w:rPr>
        <w:t xml:space="preserve"> баллов, за каждый правильный ответ по 1 баллу. </w:t>
      </w:r>
    </w:p>
    <w:p w:rsidR="00835197" w:rsidRPr="00835197" w:rsidRDefault="00835197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835197">
        <w:rPr>
          <w:rFonts w:ascii="Times New Roman" w:hAnsi="Times New Roman" w:cs="Times New Roman"/>
          <w:color w:val="auto"/>
          <w:sz w:val="24"/>
          <w:szCs w:val="24"/>
        </w:rPr>
        <w:t>Перевод баллов отметку:</w:t>
      </w:r>
    </w:p>
    <w:p w:rsidR="00835197" w:rsidRPr="00835197" w:rsidRDefault="00835197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83519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«5» –  </w:t>
      </w:r>
      <w:r w:rsidRPr="00835197">
        <w:rPr>
          <w:rFonts w:ascii="Times New Roman" w:hAnsi="Times New Roman" w:cs="Times New Roman"/>
          <w:color w:val="auto"/>
          <w:sz w:val="24"/>
          <w:szCs w:val="24"/>
        </w:rPr>
        <w:t xml:space="preserve">9 баллов; </w:t>
      </w:r>
    </w:p>
    <w:p w:rsidR="00835197" w:rsidRPr="00835197" w:rsidRDefault="00835197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835197">
        <w:rPr>
          <w:rFonts w:ascii="Times New Roman" w:hAnsi="Times New Roman" w:cs="Times New Roman"/>
          <w:color w:val="auto"/>
          <w:sz w:val="24"/>
          <w:szCs w:val="24"/>
        </w:rPr>
        <w:t>«4» –  7-8 баллов;</w:t>
      </w:r>
    </w:p>
    <w:p w:rsidR="00835197" w:rsidRPr="00835197" w:rsidRDefault="00835197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835197">
        <w:rPr>
          <w:rFonts w:ascii="Times New Roman" w:hAnsi="Times New Roman" w:cs="Times New Roman"/>
          <w:color w:val="auto"/>
          <w:sz w:val="24"/>
          <w:szCs w:val="24"/>
        </w:rPr>
        <w:t>«3» –  5-6 баллов</w:t>
      </w:r>
    </w:p>
    <w:p w:rsidR="00835197" w:rsidRDefault="00835197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835197">
        <w:rPr>
          <w:rFonts w:ascii="Times New Roman" w:hAnsi="Times New Roman" w:cs="Times New Roman"/>
          <w:color w:val="auto"/>
          <w:sz w:val="24"/>
          <w:szCs w:val="24"/>
        </w:rPr>
        <w:t>«2» – менее 5 баллов</w:t>
      </w:r>
    </w:p>
    <w:p w:rsidR="00835197" w:rsidRDefault="00835197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</w:p>
    <w:p w:rsidR="00835197" w:rsidRDefault="00835197" w:rsidP="00835197">
      <w:pPr>
        <w:shd w:val="clear" w:color="auto" w:fill="FFFFFF" w:themeFill="background1"/>
        <w:spacing w:after="0" w:line="24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</w:p>
    <w:p w:rsidR="00835197" w:rsidRDefault="004834DE" w:rsidP="003E77C4">
      <w:pPr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14568064" wp14:editId="55883DAA">
            <wp:simplePos x="0" y="0"/>
            <wp:positionH relativeFrom="column">
              <wp:posOffset>162560</wp:posOffset>
            </wp:positionH>
            <wp:positionV relativeFrom="paragraph">
              <wp:posOffset>50800</wp:posOffset>
            </wp:positionV>
            <wp:extent cx="4709160" cy="3350260"/>
            <wp:effectExtent l="0" t="0" r="0" b="2540"/>
            <wp:wrapSquare wrapText="bothSides"/>
            <wp:docPr id="7" name="Рисунок 7" descr="C:\Users\adm\Desktop\Биология на сайт РЦРО\Наши уроки\Лабко С.Л\Кроссворд Основ понятия генети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esktop\Биология на сайт РЦРО\Наши уроки\Лабко С.Л\Кроссворд Основ понятия генетики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9160" cy="335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5197" w:rsidRDefault="00835197" w:rsidP="003E77C4">
      <w:pPr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E77C4" w:rsidRPr="003E77C4" w:rsidRDefault="003E77C4" w:rsidP="004834DE">
      <w:pPr>
        <w:spacing w:after="0" w:line="240" w:lineRule="auto"/>
        <w:ind w:left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bookmarkStart w:id="0" w:name="_GoBack"/>
      <w:bookmarkEnd w:id="0"/>
    </w:p>
    <w:sectPr w:rsidR="003E77C4" w:rsidRPr="003E77C4" w:rsidSect="009E602C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D32"/>
    <w:rsid w:val="0017750B"/>
    <w:rsid w:val="003E77C4"/>
    <w:rsid w:val="004328C6"/>
    <w:rsid w:val="004834DE"/>
    <w:rsid w:val="005F019D"/>
    <w:rsid w:val="00835197"/>
    <w:rsid w:val="00930D32"/>
    <w:rsid w:val="009710B3"/>
    <w:rsid w:val="009E602C"/>
    <w:rsid w:val="00B542CD"/>
    <w:rsid w:val="00D4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0B3"/>
    <w:rPr>
      <w:color w:val="5A5A5A"/>
    </w:rPr>
  </w:style>
  <w:style w:type="paragraph" w:styleId="1">
    <w:name w:val="heading 1"/>
    <w:basedOn w:val="a"/>
    <w:next w:val="a"/>
    <w:link w:val="10"/>
    <w:uiPriority w:val="9"/>
    <w:qFormat/>
    <w:rsid w:val="009710B3"/>
    <w:pPr>
      <w:spacing w:before="400" w:after="60" w:line="240" w:lineRule="auto"/>
      <w:contextualSpacing/>
      <w:outlineLvl w:val="0"/>
    </w:pPr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10B3"/>
    <w:pPr>
      <w:spacing w:before="120" w:after="60" w:line="240" w:lineRule="auto"/>
      <w:contextualSpacing/>
      <w:outlineLvl w:val="1"/>
    </w:pPr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10B3"/>
    <w:pPr>
      <w:spacing w:before="120" w:after="60" w:line="240" w:lineRule="auto"/>
      <w:contextualSpacing/>
      <w:outlineLvl w:val="2"/>
    </w:pPr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10B3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 w:cs="Times New Roman"/>
      <w:b/>
      <w:bCs/>
      <w:smallCaps/>
      <w:color w:val="3071C3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10B3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 w:cs="Times New Roman"/>
      <w:smallCaps/>
      <w:color w:val="3071C3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10B3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 w:cs="Times New Roman"/>
      <w:smallCaps/>
      <w:color w:val="938953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10B3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10B3"/>
    <w:pPr>
      <w:spacing w:before="200" w:after="60" w:line="240" w:lineRule="auto"/>
      <w:contextualSpacing/>
      <w:outlineLvl w:val="7"/>
    </w:pPr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10B3"/>
    <w:pPr>
      <w:spacing w:before="200" w:after="60" w:line="240" w:lineRule="auto"/>
      <w:contextualSpacing/>
      <w:outlineLvl w:val="8"/>
    </w:pPr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710B3"/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9710B3"/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710B3"/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9710B3"/>
    <w:rPr>
      <w:rFonts w:ascii="Cambria" w:eastAsia="Times New Roman" w:hAnsi="Cambria" w:cs="Times New Roman"/>
      <w:b/>
      <w:bCs/>
      <w:smallCaps/>
      <w:color w:val="3071C3"/>
      <w:spacing w:val="20"/>
    </w:rPr>
  </w:style>
  <w:style w:type="character" w:customStyle="1" w:styleId="50">
    <w:name w:val="Заголовок 5 Знак"/>
    <w:link w:val="5"/>
    <w:uiPriority w:val="9"/>
    <w:semiHidden/>
    <w:rsid w:val="009710B3"/>
    <w:rPr>
      <w:rFonts w:ascii="Cambria" w:eastAsia="Times New Roman" w:hAnsi="Cambria" w:cs="Times New Roman"/>
      <w:smallCaps/>
      <w:color w:val="3071C3"/>
      <w:spacing w:val="20"/>
    </w:rPr>
  </w:style>
  <w:style w:type="character" w:customStyle="1" w:styleId="60">
    <w:name w:val="Заголовок 6 Знак"/>
    <w:link w:val="6"/>
    <w:uiPriority w:val="9"/>
    <w:semiHidden/>
    <w:rsid w:val="009710B3"/>
    <w:rPr>
      <w:rFonts w:ascii="Cambria" w:eastAsia="Times New Roman" w:hAnsi="Cambria" w:cs="Times New Roman"/>
      <w:smallCaps/>
      <w:color w:val="938953"/>
      <w:spacing w:val="20"/>
    </w:rPr>
  </w:style>
  <w:style w:type="character" w:customStyle="1" w:styleId="70">
    <w:name w:val="Заголовок 7 Знак"/>
    <w:link w:val="7"/>
    <w:uiPriority w:val="9"/>
    <w:semiHidden/>
    <w:rsid w:val="009710B3"/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80">
    <w:name w:val="Заголовок 8 Знак"/>
    <w:link w:val="8"/>
    <w:uiPriority w:val="9"/>
    <w:semiHidden/>
    <w:rsid w:val="009710B3"/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character" w:customStyle="1" w:styleId="90">
    <w:name w:val="Заголовок 9 Знак"/>
    <w:link w:val="9"/>
    <w:uiPriority w:val="9"/>
    <w:semiHidden/>
    <w:rsid w:val="009710B3"/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9710B3"/>
    <w:rPr>
      <w:b/>
      <w:bCs/>
      <w:smallCaps/>
      <w:color w:val="1F497D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9710B3"/>
    <w:pPr>
      <w:spacing w:line="240" w:lineRule="auto"/>
      <w:ind w:left="0"/>
      <w:contextualSpacing/>
    </w:pPr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character" w:customStyle="1" w:styleId="a5">
    <w:name w:val="Название Знак"/>
    <w:link w:val="a4"/>
    <w:uiPriority w:val="10"/>
    <w:rsid w:val="009710B3"/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9710B3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a7">
    <w:name w:val="Подзаголовок Знак"/>
    <w:link w:val="a6"/>
    <w:uiPriority w:val="11"/>
    <w:rsid w:val="009710B3"/>
    <w:rPr>
      <w:smallCaps/>
      <w:color w:val="938953"/>
      <w:spacing w:val="5"/>
      <w:sz w:val="28"/>
      <w:szCs w:val="28"/>
    </w:rPr>
  </w:style>
  <w:style w:type="character" w:styleId="a8">
    <w:name w:val="Strong"/>
    <w:uiPriority w:val="22"/>
    <w:qFormat/>
    <w:rsid w:val="009710B3"/>
    <w:rPr>
      <w:b/>
      <w:bCs/>
      <w:spacing w:val="0"/>
    </w:rPr>
  </w:style>
  <w:style w:type="character" w:styleId="a9">
    <w:name w:val="Emphasis"/>
    <w:uiPriority w:val="20"/>
    <w:qFormat/>
    <w:rsid w:val="009710B3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9710B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9710B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710B3"/>
    <w:rPr>
      <w:i/>
      <w:iCs/>
    </w:rPr>
  </w:style>
  <w:style w:type="character" w:customStyle="1" w:styleId="22">
    <w:name w:val="Цитата 2 Знак"/>
    <w:link w:val="21"/>
    <w:uiPriority w:val="29"/>
    <w:rsid w:val="009710B3"/>
    <w:rPr>
      <w:i/>
      <w:iCs/>
      <w:color w:val="5A5A5A"/>
    </w:rPr>
  </w:style>
  <w:style w:type="paragraph" w:styleId="ac">
    <w:name w:val="Intense Quote"/>
    <w:basedOn w:val="a"/>
    <w:next w:val="a"/>
    <w:link w:val="ad"/>
    <w:uiPriority w:val="30"/>
    <w:qFormat/>
    <w:rsid w:val="009710B3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 w:cs="Times New Roman"/>
      <w:smallCaps/>
      <w:color w:val="365F91"/>
    </w:rPr>
  </w:style>
  <w:style w:type="character" w:customStyle="1" w:styleId="ad">
    <w:name w:val="Выделенная цитата Знак"/>
    <w:link w:val="ac"/>
    <w:uiPriority w:val="30"/>
    <w:rsid w:val="009710B3"/>
    <w:rPr>
      <w:rFonts w:ascii="Cambria" w:eastAsia="Times New Roman" w:hAnsi="Cambria" w:cs="Times New Roman"/>
      <w:smallCaps/>
      <w:color w:val="365F91"/>
    </w:rPr>
  </w:style>
  <w:style w:type="character" w:styleId="ae">
    <w:name w:val="Subtle Emphasis"/>
    <w:uiPriority w:val="19"/>
    <w:qFormat/>
    <w:rsid w:val="009710B3"/>
    <w:rPr>
      <w:smallCaps/>
      <w:dstrike w:val="0"/>
      <w:color w:val="5A5A5A"/>
      <w:vertAlign w:val="baseline"/>
    </w:rPr>
  </w:style>
  <w:style w:type="character" w:styleId="af">
    <w:name w:val="Intense Emphasis"/>
    <w:uiPriority w:val="21"/>
    <w:qFormat/>
    <w:rsid w:val="009710B3"/>
    <w:rPr>
      <w:b/>
      <w:bCs/>
      <w:smallCaps/>
      <w:color w:val="4F81BD"/>
      <w:spacing w:val="40"/>
    </w:rPr>
  </w:style>
  <w:style w:type="character" w:styleId="af0">
    <w:name w:val="Subtle Reference"/>
    <w:uiPriority w:val="31"/>
    <w:qFormat/>
    <w:rsid w:val="009710B3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styleId="af1">
    <w:name w:val="Intense Reference"/>
    <w:uiPriority w:val="32"/>
    <w:qFormat/>
    <w:rsid w:val="009710B3"/>
    <w:rPr>
      <w:rFonts w:ascii="Cambria" w:eastAsia="Times New Roman" w:hAnsi="Cambria" w:cs="Times New Roman"/>
      <w:b/>
      <w:bCs/>
      <w:i/>
      <w:iCs/>
      <w:smallCaps/>
      <w:color w:val="17365D"/>
      <w:spacing w:val="20"/>
    </w:rPr>
  </w:style>
  <w:style w:type="character" w:styleId="af2">
    <w:name w:val="Book Title"/>
    <w:uiPriority w:val="33"/>
    <w:qFormat/>
    <w:rsid w:val="009710B3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9710B3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3E7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E77C4"/>
    <w:rPr>
      <w:rFonts w:ascii="Tahoma" w:hAnsi="Tahoma" w:cs="Tahoma"/>
      <w:color w:val="5A5A5A"/>
      <w:sz w:val="16"/>
      <w:szCs w:val="16"/>
    </w:rPr>
  </w:style>
  <w:style w:type="table" w:styleId="af6">
    <w:name w:val="Table Grid"/>
    <w:basedOn w:val="a1"/>
    <w:uiPriority w:val="59"/>
    <w:rsid w:val="005F0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0B3"/>
    <w:rPr>
      <w:color w:val="5A5A5A"/>
    </w:rPr>
  </w:style>
  <w:style w:type="paragraph" w:styleId="1">
    <w:name w:val="heading 1"/>
    <w:basedOn w:val="a"/>
    <w:next w:val="a"/>
    <w:link w:val="10"/>
    <w:uiPriority w:val="9"/>
    <w:qFormat/>
    <w:rsid w:val="009710B3"/>
    <w:pPr>
      <w:spacing w:before="400" w:after="60" w:line="240" w:lineRule="auto"/>
      <w:contextualSpacing/>
      <w:outlineLvl w:val="0"/>
    </w:pPr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10B3"/>
    <w:pPr>
      <w:spacing w:before="120" w:after="60" w:line="240" w:lineRule="auto"/>
      <w:contextualSpacing/>
      <w:outlineLvl w:val="1"/>
    </w:pPr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10B3"/>
    <w:pPr>
      <w:spacing w:before="120" w:after="60" w:line="240" w:lineRule="auto"/>
      <w:contextualSpacing/>
      <w:outlineLvl w:val="2"/>
    </w:pPr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10B3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 w:cs="Times New Roman"/>
      <w:b/>
      <w:bCs/>
      <w:smallCaps/>
      <w:color w:val="3071C3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10B3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 w:cs="Times New Roman"/>
      <w:smallCaps/>
      <w:color w:val="3071C3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10B3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 w:cs="Times New Roman"/>
      <w:smallCaps/>
      <w:color w:val="938953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10B3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10B3"/>
    <w:pPr>
      <w:spacing w:before="200" w:after="60" w:line="240" w:lineRule="auto"/>
      <w:contextualSpacing/>
      <w:outlineLvl w:val="7"/>
    </w:pPr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10B3"/>
    <w:pPr>
      <w:spacing w:before="200" w:after="60" w:line="240" w:lineRule="auto"/>
      <w:contextualSpacing/>
      <w:outlineLvl w:val="8"/>
    </w:pPr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710B3"/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9710B3"/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710B3"/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9710B3"/>
    <w:rPr>
      <w:rFonts w:ascii="Cambria" w:eastAsia="Times New Roman" w:hAnsi="Cambria" w:cs="Times New Roman"/>
      <w:b/>
      <w:bCs/>
      <w:smallCaps/>
      <w:color w:val="3071C3"/>
      <w:spacing w:val="20"/>
    </w:rPr>
  </w:style>
  <w:style w:type="character" w:customStyle="1" w:styleId="50">
    <w:name w:val="Заголовок 5 Знак"/>
    <w:link w:val="5"/>
    <w:uiPriority w:val="9"/>
    <w:semiHidden/>
    <w:rsid w:val="009710B3"/>
    <w:rPr>
      <w:rFonts w:ascii="Cambria" w:eastAsia="Times New Roman" w:hAnsi="Cambria" w:cs="Times New Roman"/>
      <w:smallCaps/>
      <w:color w:val="3071C3"/>
      <w:spacing w:val="20"/>
    </w:rPr>
  </w:style>
  <w:style w:type="character" w:customStyle="1" w:styleId="60">
    <w:name w:val="Заголовок 6 Знак"/>
    <w:link w:val="6"/>
    <w:uiPriority w:val="9"/>
    <w:semiHidden/>
    <w:rsid w:val="009710B3"/>
    <w:rPr>
      <w:rFonts w:ascii="Cambria" w:eastAsia="Times New Roman" w:hAnsi="Cambria" w:cs="Times New Roman"/>
      <w:smallCaps/>
      <w:color w:val="938953"/>
      <w:spacing w:val="20"/>
    </w:rPr>
  </w:style>
  <w:style w:type="character" w:customStyle="1" w:styleId="70">
    <w:name w:val="Заголовок 7 Знак"/>
    <w:link w:val="7"/>
    <w:uiPriority w:val="9"/>
    <w:semiHidden/>
    <w:rsid w:val="009710B3"/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80">
    <w:name w:val="Заголовок 8 Знак"/>
    <w:link w:val="8"/>
    <w:uiPriority w:val="9"/>
    <w:semiHidden/>
    <w:rsid w:val="009710B3"/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character" w:customStyle="1" w:styleId="90">
    <w:name w:val="Заголовок 9 Знак"/>
    <w:link w:val="9"/>
    <w:uiPriority w:val="9"/>
    <w:semiHidden/>
    <w:rsid w:val="009710B3"/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9710B3"/>
    <w:rPr>
      <w:b/>
      <w:bCs/>
      <w:smallCaps/>
      <w:color w:val="1F497D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9710B3"/>
    <w:pPr>
      <w:spacing w:line="240" w:lineRule="auto"/>
      <w:ind w:left="0"/>
      <w:contextualSpacing/>
    </w:pPr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character" w:customStyle="1" w:styleId="a5">
    <w:name w:val="Название Знак"/>
    <w:link w:val="a4"/>
    <w:uiPriority w:val="10"/>
    <w:rsid w:val="009710B3"/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9710B3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a7">
    <w:name w:val="Подзаголовок Знак"/>
    <w:link w:val="a6"/>
    <w:uiPriority w:val="11"/>
    <w:rsid w:val="009710B3"/>
    <w:rPr>
      <w:smallCaps/>
      <w:color w:val="938953"/>
      <w:spacing w:val="5"/>
      <w:sz w:val="28"/>
      <w:szCs w:val="28"/>
    </w:rPr>
  </w:style>
  <w:style w:type="character" w:styleId="a8">
    <w:name w:val="Strong"/>
    <w:uiPriority w:val="22"/>
    <w:qFormat/>
    <w:rsid w:val="009710B3"/>
    <w:rPr>
      <w:b/>
      <w:bCs/>
      <w:spacing w:val="0"/>
    </w:rPr>
  </w:style>
  <w:style w:type="character" w:styleId="a9">
    <w:name w:val="Emphasis"/>
    <w:uiPriority w:val="20"/>
    <w:qFormat/>
    <w:rsid w:val="009710B3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9710B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9710B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710B3"/>
    <w:rPr>
      <w:i/>
      <w:iCs/>
    </w:rPr>
  </w:style>
  <w:style w:type="character" w:customStyle="1" w:styleId="22">
    <w:name w:val="Цитата 2 Знак"/>
    <w:link w:val="21"/>
    <w:uiPriority w:val="29"/>
    <w:rsid w:val="009710B3"/>
    <w:rPr>
      <w:i/>
      <w:iCs/>
      <w:color w:val="5A5A5A"/>
    </w:rPr>
  </w:style>
  <w:style w:type="paragraph" w:styleId="ac">
    <w:name w:val="Intense Quote"/>
    <w:basedOn w:val="a"/>
    <w:next w:val="a"/>
    <w:link w:val="ad"/>
    <w:uiPriority w:val="30"/>
    <w:qFormat/>
    <w:rsid w:val="009710B3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 w:cs="Times New Roman"/>
      <w:smallCaps/>
      <w:color w:val="365F91"/>
    </w:rPr>
  </w:style>
  <w:style w:type="character" w:customStyle="1" w:styleId="ad">
    <w:name w:val="Выделенная цитата Знак"/>
    <w:link w:val="ac"/>
    <w:uiPriority w:val="30"/>
    <w:rsid w:val="009710B3"/>
    <w:rPr>
      <w:rFonts w:ascii="Cambria" w:eastAsia="Times New Roman" w:hAnsi="Cambria" w:cs="Times New Roman"/>
      <w:smallCaps/>
      <w:color w:val="365F91"/>
    </w:rPr>
  </w:style>
  <w:style w:type="character" w:styleId="ae">
    <w:name w:val="Subtle Emphasis"/>
    <w:uiPriority w:val="19"/>
    <w:qFormat/>
    <w:rsid w:val="009710B3"/>
    <w:rPr>
      <w:smallCaps/>
      <w:dstrike w:val="0"/>
      <w:color w:val="5A5A5A"/>
      <w:vertAlign w:val="baseline"/>
    </w:rPr>
  </w:style>
  <w:style w:type="character" w:styleId="af">
    <w:name w:val="Intense Emphasis"/>
    <w:uiPriority w:val="21"/>
    <w:qFormat/>
    <w:rsid w:val="009710B3"/>
    <w:rPr>
      <w:b/>
      <w:bCs/>
      <w:smallCaps/>
      <w:color w:val="4F81BD"/>
      <w:spacing w:val="40"/>
    </w:rPr>
  </w:style>
  <w:style w:type="character" w:styleId="af0">
    <w:name w:val="Subtle Reference"/>
    <w:uiPriority w:val="31"/>
    <w:qFormat/>
    <w:rsid w:val="009710B3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styleId="af1">
    <w:name w:val="Intense Reference"/>
    <w:uiPriority w:val="32"/>
    <w:qFormat/>
    <w:rsid w:val="009710B3"/>
    <w:rPr>
      <w:rFonts w:ascii="Cambria" w:eastAsia="Times New Roman" w:hAnsi="Cambria" w:cs="Times New Roman"/>
      <w:b/>
      <w:bCs/>
      <w:i/>
      <w:iCs/>
      <w:smallCaps/>
      <w:color w:val="17365D"/>
      <w:spacing w:val="20"/>
    </w:rPr>
  </w:style>
  <w:style w:type="character" w:styleId="af2">
    <w:name w:val="Book Title"/>
    <w:uiPriority w:val="33"/>
    <w:qFormat/>
    <w:rsid w:val="009710B3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9710B3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3E7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E77C4"/>
    <w:rPr>
      <w:rFonts w:ascii="Tahoma" w:hAnsi="Tahoma" w:cs="Tahoma"/>
      <w:color w:val="5A5A5A"/>
      <w:sz w:val="16"/>
      <w:szCs w:val="16"/>
    </w:rPr>
  </w:style>
  <w:style w:type="table" w:styleId="af6">
    <w:name w:val="Table Grid"/>
    <w:basedOn w:val="a1"/>
    <w:uiPriority w:val="59"/>
    <w:rsid w:val="005F0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7</cp:revision>
  <dcterms:created xsi:type="dcterms:W3CDTF">2017-01-29T08:43:00Z</dcterms:created>
  <dcterms:modified xsi:type="dcterms:W3CDTF">2017-01-29T19:38:00Z</dcterms:modified>
</cp:coreProperties>
</file>